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51" w:rsidRPr="001C0A6E" w:rsidRDefault="007C2551" w:rsidP="007C25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0A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 nr 1 do Z</w:t>
      </w:r>
      <w:r w:rsidRPr="001C0A6E">
        <w:rPr>
          <w:rFonts w:ascii="Times New Roman" w:hAnsi="Times New Roman" w:cs="Times New Roman"/>
          <w:sz w:val="24"/>
          <w:szCs w:val="24"/>
        </w:rPr>
        <w:t>arządzenia nr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1C0A6E">
        <w:rPr>
          <w:rFonts w:ascii="Times New Roman" w:hAnsi="Times New Roman" w:cs="Times New Roman"/>
          <w:sz w:val="24"/>
          <w:szCs w:val="24"/>
        </w:rPr>
        <w:t xml:space="preserve">/2023/2024 Rektora Uniwersytetu Ignatianum w Krakowie z dnia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0A6E">
        <w:rPr>
          <w:rFonts w:ascii="Times New Roman" w:hAnsi="Times New Roman" w:cs="Times New Roman"/>
          <w:sz w:val="24"/>
          <w:szCs w:val="24"/>
        </w:rPr>
        <w:t xml:space="preserve"> listopada 2023 r. </w:t>
      </w:r>
    </w:p>
    <w:bookmarkEnd w:id="0"/>
    <w:p w:rsidR="007C2551" w:rsidRDefault="007C2551" w:rsidP="007C25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51" w:rsidRPr="001C0A6E" w:rsidRDefault="007C2551" w:rsidP="007C25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A6E">
        <w:rPr>
          <w:rFonts w:ascii="Times New Roman" w:hAnsi="Times New Roman" w:cs="Times New Roman"/>
          <w:b/>
          <w:bCs/>
          <w:sz w:val="24"/>
          <w:szCs w:val="24"/>
        </w:rPr>
        <w:t xml:space="preserve">HARMONOGRAM REALIZACJI PRZEDMIOTU </w:t>
      </w:r>
    </w:p>
    <w:p w:rsidR="007C2551" w:rsidRPr="001C0A6E" w:rsidRDefault="007C2551" w:rsidP="007C25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A6E">
        <w:rPr>
          <w:rFonts w:ascii="Times New Roman" w:hAnsi="Times New Roman" w:cs="Times New Roman"/>
          <w:b/>
          <w:bCs/>
          <w:sz w:val="24"/>
          <w:szCs w:val="24"/>
        </w:rPr>
        <w:t>W RAMACH INDYWIDUALNEJ ORGANIZACJI STUDIÓW</w:t>
      </w:r>
    </w:p>
    <w:p w:rsidR="007C2551" w:rsidRPr="001C0A6E" w:rsidRDefault="007C2551" w:rsidP="007C25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studenta: ………………………………………………………………………</w:t>
      </w: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Kierunek studiów:……………………………………………………………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Poziom kształcenia: studia pierwszego stopnia/drugiego stopnia/jednolite studia magisterskie</w:t>
      </w: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Forma studiów: stacjonarne/niestacjonarne</w:t>
      </w: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Rok akademicki:  ………………., semestr: zimowy/letni</w:t>
      </w: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 xml:space="preserve">Kod przedmiotu: ……………., Nazwa przedmiotu: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Forma przedmiotu: W/</w:t>
      </w:r>
      <w:proofErr w:type="spellStart"/>
      <w:r w:rsidRPr="001C0A6E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1C0A6E">
        <w:rPr>
          <w:rFonts w:ascii="Times New Roman" w:hAnsi="Times New Roman" w:cs="Times New Roman"/>
          <w:sz w:val="24"/>
          <w:szCs w:val="24"/>
        </w:rPr>
        <w:t>/K/P/Lek,     Liczba godzin:……………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C2551" w:rsidRPr="001C0A6E" w:rsidRDefault="007C2551" w:rsidP="007C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Prowadzący zajęcia: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C2551" w:rsidRPr="001C0A6E" w:rsidRDefault="007C2551" w:rsidP="007C2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Harmonogram realizacji poszczególnych treści kształcenia (proszę wypełnić na podstawie treści z sylabusa):</w:t>
      </w:r>
    </w:p>
    <w:p w:rsidR="007C2551" w:rsidRPr="001C0A6E" w:rsidRDefault="007C2551" w:rsidP="007C255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2835"/>
        <w:gridCol w:w="2126"/>
      </w:tblGrid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E">
              <w:rPr>
                <w:rFonts w:ascii="Times New Roman" w:hAnsi="Times New Roman" w:cs="Times New Roman"/>
                <w:sz w:val="24"/>
                <w:szCs w:val="24"/>
              </w:rPr>
              <w:t>Treści kształcenia</w:t>
            </w: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E">
              <w:rPr>
                <w:rFonts w:ascii="Times New Roman" w:hAnsi="Times New Roman"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E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4820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551" w:rsidRPr="001C0A6E" w:rsidRDefault="007C2551" w:rsidP="007C2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Metody i techniki kształcenia: …………………………………………………………</w:t>
      </w:r>
    </w:p>
    <w:p w:rsidR="007C2551" w:rsidRDefault="007C2551" w:rsidP="007C2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Default="007C2551" w:rsidP="007C2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Default="007C2551" w:rsidP="007C2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Default="007C2551" w:rsidP="007C2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lastRenderedPageBreak/>
        <w:t>Forma i terminy weryfikacji efektów uczenia się:</w:t>
      </w:r>
    </w:p>
    <w:p w:rsidR="007C2551" w:rsidRPr="001C0A6E" w:rsidRDefault="007C2551" w:rsidP="007C255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left="567" w:right="0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Oceny formujące: 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226"/>
        <w:gridCol w:w="4555"/>
      </w:tblGrid>
      <w:tr w:rsidR="007C2551" w:rsidRPr="001C0A6E" w:rsidTr="003A0278">
        <w:tc>
          <w:tcPr>
            <w:tcW w:w="52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E">
              <w:rPr>
                <w:rFonts w:ascii="Times New Roman" w:hAnsi="Times New Roman" w:cs="Times New Roman"/>
                <w:sz w:val="24"/>
                <w:szCs w:val="24"/>
              </w:rPr>
              <w:t>Rodzaj oceny formującej</w:t>
            </w:r>
          </w:p>
        </w:tc>
        <w:tc>
          <w:tcPr>
            <w:tcW w:w="455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E">
              <w:rPr>
                <w:rFonts w:ascii="Times New Roman" w:hAnsi="Times New Roman" w:cs="Times New Roman"/>
                <w:sz w:val="24"/>
                <w:szCs w:val="24"/>
              </w:rPr>
              <w:t>Termin uzyskania</w:t>
            </w:r>
          </w:p>
        </w:tc>
      </w:tr>
      <w:tr w:rsidR="007C2551" w:rsidRPr="001C0A6E" w:rsidTr="003A0278">
        <w:tc>
          <w:tcPr>
            <w:tcW w:w="52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51" w:rsidRPr="001C0A6E" w:rsidTr="003A0278">
        <w:tc>
          <w:tcPr>
            <w:tcW w:w="5226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551" w:rsidRPr="001C0A6E" w:rsidRDefault="007C2551" w:rsidP="007C2551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ind w:left="567" w:right="0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Ocena końcowa: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218"/>
        <w:gridCol w:w="4563"/>
      </w:tblGrid>
      <w:tr w:rsidR="007C2551" w:rsidRPr="001C0A6E" w:rsidTr="003A0278">
        <w:tc>
          <w:tcPr>
            <w:tcW w:w="5218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E">
              <w:rPr>
                <w:rFonts w:ascii="Times New Roman" w:hAnsi="Times New Roman" w:cs="Times New Roman"/>
                <w:sz w:val="24"/>
                <w:szCs w:val="24"/>
              </w:rPr>
              <w:t>Zasady uzyskania oceny końcowej</w:t>
            </w:r>
          </w:p>
        </w:tc>
        <w:tc>
          <w:tcPr>
            <w:tcW w:w="4563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6E">
              <w:rPr>
                <w:rFonts w:ascii="Times New Roman" w:hAnsi="Times New Roman" w:cs="Times New Roman"/>
                <w:sz w:val="24"/>
                <w:szCs w:val="24"/>
              </w:rPr>
              <w:t>Termin uzyskania</w:t>
            </w:r>
          </w:p>
        </w:tc>
      </w:tr>
      <w:tr w:rsidR="007C2551" w:rsidRPr="001C0A6E" w:rsidTr="003A0278">
        <w:tc>
          <w:tcPr>
            <w:tcW w:w="5218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7C2551" w:rsidRPr="001C0A6E" w:rsidRDefault="007C2551" w:rsidP="003A0278">
            <w:pPr>
              <w:pStyle w:val="Akapitzlist"/>
              <w:spacing w:line="360" w:lineRule="auto"/>
              <w:ind w:left="56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551" w:rsidRPr="001C0A6E" w:rsidRDefault="007C2551" w:rsidP="007C255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C2551" w:rsidRDefault="007C2551" w:rsidP="007C255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C2551" w:rsidRDefault="007C2551" w:rsidP="007C255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spacing w:line="360" w:lineRule="auto"/>
        <w:ind w:left="3912" w:firstLine="336"/>
        <w:jc w:val="center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Podpis prowadzącego zajęcia:</w:t>
      </w:r>
    </w:p>
    <w:p w:rsidR="007C2551" w:rsidRPr="001C0A6E" w:rsidRDefault="007C2551" w:rsidP="007C255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C2551" w:rsidRPr="001C0A6E" w:rsidRDefault="007C2551" w:rsidP="007C2551">
      <w:pPr>
        <w:pStyle w:val="Akapitzlist"/>
        <w:spacing w:line="360" w:lineRule="auto"/>
        <w:ind w:left="3576" w:firstLine="336"/>
        <w:jc w:val="center"/>
        <w:rPr>
          <w:rFonts w:ascii="Times New Roman" w:hAnsi="Times New Roman" w:cs="Times New Roman"/>
          <w:sz w:val="24"/>
          <w:szCs w:val="24"/>
        </w:rPr>
      </w:pPr>
      <w:r w:rsidRPr="001C0A6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77674" w:rsidRDefault="00D77674"/>
    <w:sectPr w:rsidR="00D7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3CD3"/>
    <w:multiLevelType w:val="hybridMultilevel"/>
    <w:tmpl w:val="C75CAC30"/>
    <w:lvl w:ilvl="0" w:tplc="85AA3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63735"/>
    <w:multiLevelType w:val="hybridMultilevel"/>
    <w:tmpl w:val="F41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51"/>
    <w:rsid w:val="007C2551"/>
    <w:rsid w:val="00D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F3CB5B-12C1-49A9-9C24-16530267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51"/>
    <w:pPr>
      <w:widowControl w:val="0"/>
      <w:autoSpaceDE w:val="0"/>
      <w:autoSpaceDN w:val="0"/>
      <w:spacing w:after="0" w:line="240" w:lineRule="auto"/>
      <w:ind w:left="836" w:right="111" w:hanging="360"/>
    </w:pPr>
    <w:rPr>
      <w:rFonts w:ascii="Carlito" w:eastAsia="Carlito" w:hAnsi="Carlito" w:cs="Carlito"/>
    </w:rPr>
  </w:style>
  <w:style w:type="table" w:styleId="Tabela-Siatka">
    <w:name w:val="Table Grid"/>
    <w:basedOn w:val="Standardowy"/>
    <w:uiPriority w:val="39"/>
    <w:rsid w:val="007C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Kiwała</dc:creator>
  <cp:keywords/>
  <dc:description/>
  <cp:lastModifiedBy>Agnieszka Kiwała</cp:lastModifiedBy>
  <cp:revision>1</cp:revision>
  <dcterms:created xsi:type="dcterms:W3CDTF">2023-11-08T11:19:00Z</dcterms:created>
  <dcterms:modified xsi:type="dcterms:W3CDTF">2023-11-08T11:20:00Z</dcterms:modified>
</cp:coreProperties>
</file>